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03022B" w:rsidRDefault="00A97D3F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2B0D">
        <w:rPr>
          <w:rFonts w:ascii="Times New Roman" w:hAnsi="Times New Roman" w:cs="Times New Roman"/>
          <w:b/>
          <w:sz w:val="28"/>
          <w:szCs w:val="28"/>
        </w:rPr>
        <w:t>26.01.2016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82B0D">
        <w:rPr>
          <w:rFonts w:ascii="Times New Roman" w:hAnsi="Times New Roman" w:cs="Times New Roman"/>
          <w:b/>
          <w:sz w:val="28"/>
          <w:szCs w:val="28"/>
        </w:rPr>
        <w:t xml:space="preserve"> 148</w:t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74FF3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7A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 одобрении проекта решения</w:t>
      </w:r>
      <w:r w:rsidR="0035457A" w:rsidRPr="00874FF3">
        <w:rPr>
          <w:rFonts w:ascii="Times New Roman" w:hAnsi="Times New Roman" w:cs="Times New Roman"/>
          <w:b/>
          <w:sz w:val="28"/>
          <w:szCs w:val="28"/>
        </w:rPr>
        <w:t xml:space="preserve"> «О внесении</w:t>
      </w:r>
    </w:p>
    <w:p w:rsidR="00CE1E9D" w:rsidRPr="00874FF3" w:rsidRDefault="002E1084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b/>
          <w:sz w:val="28"/>
          <w:szCs w:val="28"/>
        </w:rPr>
        <w:t>в Устав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1E9D" w:rsidRPr="00874FF3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</w:p>
    <w:p w:rsidR="00CE1E9D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b/>
          <w:sz w:val="28"/>
          <w:szCs w:val="28"/>
        </w:rPr>
        <w:t xml:space="preserve">образования и </w:t>
      </w:r>
      <w:proofErr w:type="gramStart"/>
      <w:r w:rsidR="00CE1E9D" w:rsidRPr="00874FF3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b/>
          <w:sz w:val="28"/>
          <w:szCs w:val="28"/>
        </w:rPr>
        <w:t>слушаний по нему»</w:t>
      </w:r>
    </w:p>
    <w:p w:rsidR="002A66EB" w:rsidRPr="00285BAF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BE" w:rsidRPr="003124BE" w:rsidRDefault="006D3409" w:rsidP="0031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 w:rsidR="00285BAF">
        <w:rPr>
          <w:rFonts w:ascii="Times New Roman" w:hAnsi="Times New Roman" w:cs="Times New Roman"/>
          <w:sz w:val="28"/>
          <w:szCs w:val="28"/>
        </w:rPr>
        <w:t xml:space="preserve">для устранения нарушений правил юридической техники, </w:t>
      </w:r>
      <w:r w:rsidR="00307EB6" w:rsidRPr="00A827D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85BAF">
        <w:rPr>
          <w:rFonts w:ascii="Times New Roman" w:hAnsi="Times New Roman" w:cs="Times New Roman"/>
          <w:sz w:val="28"/>
          <w:szCs w:val="28"/>
        </w:rPr>
        <w:t>статьями 24, 40, 42,</w:t>
      </w:r>
      <w:r w:rsidRPr="006D3409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124BE" w:rsidRPr="003124BE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образования, Дума Черемховского муниципального образования </w:t>
      </w:r>
    </w:p>
    <w:p w:rsidR="00285BAF" w:rsidRDefault="00285BAF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Default="00382B0D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>:</w:t>
      </w:r>
    </w:p>
    <w:p w:rsidR="004E1780" w:rsidRPr="00285BAF" w:rsidRDefault="004E1780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1. Одобрить проект решения «О внесении изменений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874FF3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 (Приложение № 1). </w:t>
      </w:r>
    </w:p>
    <w:p w:rsidR="002A66EB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проекту решения «О внесении изменений 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 (Приложение № 2).</w:t>
      </w:r>
    </w:p>
    <w:p w:rsidR="003B561A" w:rsidRPr="00FA3A17" w:rsidRDefault="004E1780" w:rsidP="00922CC3">
      <w:pPr>
        <w:shd w:val="clear" w:color="auto" w:fill="FFFFFF"/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«Порядок учета</w:t>
      </w:r>
      <w:r w:rsidR="005E22EC">
        <w:rPr>
          <w:rFonts w:ascii="Times New Roman" w:hAnsi="Times New Roman" w:cs="Times New Roman"/>
          <w:sz w:val="28"/>
          <w:szCs w:val="28"/>
        </w:rPr>
        <w:t xml:space="preserve"> </w:t>
      </w:r>
      <w:r w:rsidR="00922CC3">
        <w:rPr>
          <w:rFonts w:ascii="Times New Roman" w:hAnsi="Times New Roman" w:cs="Times New Roman"/>
          <w:sz w:val="28"/>
          <w:szCs w:val="28"/>
        </w:rPr>
        <w:t>п</w:t>
      </w:r>
      <w:r w:rsidR="003B561A" w:rsidRPr="00FA3A17">
        <w:rPr>
          <w:rFonts w:ascii="Times New Roman" w:hAnsi="Times New Roman" w:cs="Times New Roman"/>
          <w:sz w:val="28"/>
          <w:szCs w:val="28"/>
        </w:rPr>
        <w:t>редложений по проекту Устава и проекту решения о внесении изменений</w:t>
      </w:r>
      <w:r w:rsidR="003B561A">
        <w:rPr>
          <w:rFonts w:ascii="Times New Roman" w:hAnsi="Times New Roman" w:cs="Times New Roman"/>
          <w:sz w:val="28"/>
          <w:szCs w:val="28"/>
        </w:rPr>
        <w:t xml:space="preserve"> </w:t>
      </w:r>
      <w:r w:rsidR="003B561A" w:rsidRPr="00FA3A17">
        <w:rPr>
          <w:rFonts w:ascii="Times New Roman" w:hAnsi="Times New Roman" w:cs="Times New Roman"/>
          <w:sz w:val="28"/>
          <w:szCs w:val="28"/>
        </w:rPr>
        <w:t>и дополнений в Устав Черемховс</w:t>
      </w:r>
      <w:r w:rsidR="003B561A">
        <w:rPr>
          <w:rFonts w:ascii="Times New Roman" w:hAnsi="Times New Roman" w:cs="Times New Roman"/>
          <w:sz w:val="28"/>
          <w:szCs w:val="28"/>
        </w:rPr>
        <w:t>кого муниципального образования» (Приложение № 3).</w:t>
      </w:r>
    </w:p>
    <w:p w:rsidR="002A66EB" w:rsidRPr="00874FF3" w:rsidRDefault="003B561A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6EB" w:rsidRPr="00874FF3">
        <w:rPr>
          <w:rFonts w:ascii="Times New Roman" w:hAnsi="Times New Roman" w:cs="Times New Roman"/>
          <w:sz w:val="28"/>
          <w:szCs w:val="28"/>
        </w:rPr>
        <w:t>. Рабочей группе организовать проведение публичных слушаний по проекту решения «О внесении изменений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образования».</w:t>
      </w:r>
    </w:p>
    <w:p w:rsidR="002A66EB" w:rsidRPr="00874FF3" w:rsidRDefault="003B561A" w:rsidP="00BE1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6EB" w:rsidRPr="00874FF3">
        <w:rPr>
          <w:rFonts w:ascii="Times New Roman" w:hAnsi="Times New Roman" w:cs="Times New Roman"/>
          <w:sz w:val="28"/>
          <w:szCs w:val="28"/>
        </w:rPr>
        <w:t>. Провести</w:t>
      </w:r>
      <w:r w:rsidR="00306245"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«О внесении изменений 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в Устав Черемховского муниципального образования» </w:t>
      </w:r>
      <w:r w:rsidR="00144771">
        <w:rPr>
          <w:rFonts w:ascii="Times New Roman" w:hAnsi="Times New Roman" w:cs="Times New Roman"/>
          <w:sz w:val="28"/>
          <w:szCs w:val="28"/>
        </w:rPr>
        <w:t>29.02.2016</w:t>
      </w:r>
      <w:r w:rsidR="00BE1F23"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2A66EB" w:rsidRPr="00874FF3">
        <w:rPr>
          <w:rFonts w:ascii="Times New Roman" w:hAnsi="Times New Roman" w:cs="Times New Roman"/>
          <w:sz w:val="28"/>
          <w:szCs w:val="28"/>
        </w:rPr>
        <w:t>в 1</w:t>
      </w:r>
      <w:r w:rsidR="00BE38CE">
        <w:rPr>
          <w:rFonts w:ascii="Times New Roman" w:hAnsi="Times New Roman" w:cs="Times New Roman"/>
          <w:sz w:val="28"/>
          <w:szCs w:val="28"/>
        </w:rPr>
        <w:t>5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 по адресу: с. Рысево, ул. </w:t>
      </w:r>
      <w:proofErr w:type="gramStart"/>
      <w:r w:rsidR="002A66EB" w:rsidRPr="00874FF3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2A66EB" w:rsidRPr="00874FF3">
        <w:rPr>
          <w:rFonts w:ascii="Times New Roman" w:hAnsi="Times New Roman" w:cs="Times New Roman"/>
          <w:sz w:val="28"/>
          <w:szCs w:val="28"/>
        </w:rPr>
        <w:t>, 5.</w:t>
      </w:r>
    </w:p>
    <w:p w:rsidR="002A66EB" w:rsidRPr="00874FF3" w:rsidRDefault="003B561A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. Специалисту администрации </w:t>
      </w:r>
      <w:proofErr w:type="spellStart"/>
      <w:r w:rsidR="00874FF3" w:rsidRPr="00874FF3">
        <w:rPr>
          <w:rFonts w:ascii="Times New Roman" w:hAnsi="Times New Roman" w:cs="Times New Roman"/>
          <w:sz w:val="28"/>
          <w:szCs w:val="28"/>
        </w:rPr>
        <w:t>Хмарук</w:t>
      </w:r>
      <w:proofErr w:type="spellEnd"/>
      <w:r w:rsidR="00874FF3" w:rsidRPr="00874FF3">
        <w:rPr>
          <w:rFonts w:ascii="Times New Roman" w:hAnsi="Times New Roman" w:cs="Times New Roman"/>
          <w:sz w:val="28"/>
          <w:szCs w:val="28"/>
        </w:rPr>
        <w:t xml:space="preserve"> О.</w:t>
      </w:r>
      <w:r w:rsidR="00BE38CE">
        <w:rPr>
          <w:rFonts w:ascii="Times New Roman" w:hAnsi="Times New Roman" w:cs="Times New Roman"/>
          <w:sz w:val="28"/>
          <w:szCs w:val="28"/>
        </w:rPr>
        <w:t xml:space="preserve"> </w:t>
      </w:r>
      <w:r w:rsidR="00874FF3" w:rsidRPr="00874FF3">
        <w:rPr>
          <w:rFonts w:ascii="Times New Roman" w:hAnsi="Times New Roman" w:cs="Times New Roman"/>
          <w:sz w:val="28"/>
          <w:szCs w:val="28"/>
        </w:rPr>
        <w:t>С.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издании «Вестник Черемховского сельского поселения».</w:t>
      </w:r>
    </w:p>
    <w:p w:rsidR="002A66EB" w:rsidRPr="00874FF3" w:rsidRDefault="003B561A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66EB" w:rsidRPr="00874FF3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 момента его официального опубликования.</w:t>
      </w:r>
    </w:p>
    <w:p w:rsidR="00A521A1" w:rsidRPr="00874FF3" w:rsidRDefault="003B561A" w:rsidP="00A521A1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66EB" w:rsidRPr="00874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66EB" w:rsidRPr="00874F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 Л.Ф.Исакову.</w:t>
      </w:r>
    </w:p>
    <w:p w:rsidR="00A827D7" w:rsidRPr="00874FF3" w:rsidRDefault="00A827D7" w:rsidP="00354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  <w:r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CB756B" w:rsidRPr="00874FF3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2A66EB" w:rsidRPr="00874FF3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2A66EB" w:rsidRPr="00874FF3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t>к реш</w:t>
      </w:r>
      <w:bookmarkStart w:id="0" w:name="_GoBack"/>
      <w:bookmarkEnd w:id="0"/>
      <w:r w:rsidRPr="00874FF3">
        <w:rPr>
          <w:rFonts w:ascii="Times New Roman" w:hAnsi="Times New Roman"/>
          <w:b w:val="0"/>
          <w:sz w:val="24"/>
          <w:szCs w:val="24"/>
        </w:rPr>
        <w:t>ению Думы</w:t>
      </w:r>
    </w:p>
    <w:p w:rsidR="00236FCF" w:rsidRPr="00874FF3" w:rsidRDefault="002E1084" w:rsidP="00A97D3F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4"/>
          <w:szCs w:val="24"/>
        </w:rPr>
        <w:t>от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382B0D">
        <w:rPr>
          <w:rFonts w:ascii="Times New Roman" w:hAnsi="Times New Roman" w:cs="Times New Roman"/>
          <w:sz w:val="24"/>
          <w:szCs w:val="24"/>
        </w:rPr>
        <w:t>26.01.2016</w:t>
      </w:r>
      <w:r w:rsidR="00BE38CE">
        <w:rPr>
          <w:rFonts w:ascii="Times New Roman" w:hAnsi="Times New Roman" w:cs="Times New Roman"/>
          <w:sz w:val="24"/>
          <w:szCs w:val="24"/>
        </w:rPr>
        <w:t xml:space="preserve"> № </w:t>
      </w:r>
      <w:r w:rsidR="00382B0D">
        <w:rPr>
          <w:rFonts w:ascii="Times New Roman" w:hAnsi="Times New Roman" w:cs="Times New Roman"/>
          <w:sz w:val="24"/>
          <w:szCs w:val="24"/>
        </w:rPr>
        <w:t>148</w:t>
      </w:r>
    </w:p>
    <w:p w:rsidR="002A66EB" w:rsidRPr="00874FF3" w:rsidRDefault="002A66EB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Проект решения Думы «О внесении изменений 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b/>
          <w:sz w:val="28"/>
          <w:szCs w:val="28"/>
        </w:rPr>
        <w:t>в Устав Черемховского муниципального образования»</w:t>
      </w:r>
    </w:p>
    <w:p w:rsidR="002A66EB" w:rsidRPr="00874FF3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т _________ № </w:t>
      </w:r>
      <w:r w:rsidR="002A66EB" w:rsidRPr="00874FF3">
        <w:rPr>
          <w:rFonts w:ascii="Times New Roman" w:hAnsi="Times New Roman" w:cs="Times New Roman"/>
          <w:sz w:val="28"/>
          <w:szCs w:val="28"/>
        </w:rPr>
        <w:t>____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2A66EB" w:rsidRPr="00874FF3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gramStart"/>
      <w:r w:rsidR="002A66EB" w:rsidRPr="00874FF3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A66EB" w:rsidRPr="00874FF3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457A" w:rsidRPr="00874FF3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BAF" w:rsidRPr="003124BE" w:rsidRDefault="00285BAF" w:rsidP="00285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для устранения нарушений правил юридической техники, </w:t>
      </w:r>
      <w:r w:rsidRPr="00A827D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85BAF">
        <w:rPr>
          <w:rFonts w:ascii="Times New Roman" w:hAnsi="Times New Roman" w:cs="Times New Roman"/>
          <w:sz w:val="28"/>
          <w:szCs w:val="28"/>
        </w:rPr>
        <w:t>статьями 24, 40, 42,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409">
        <w:rPr>
          <w:rFonts w:ascii="Times New Roman" w:hAnsi="Times New Roman" w:cs="Times New Roman"/>
          <w:sz w:val="28"/>
          <w:szCs w:val="28"/>
        </w:rPr>
        <w:t>Устава</w:t>
      </w:r>
      <w:r w:rsidRPr="003124BE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образования, Дума Черемховского муниципального образования 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409" w:rsidRPr="006D3409" w:rsidRDefault="006D3409" w:rsidP="003B56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340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409" w:rsidRPr="00C95727" w:rsidRDefault="006D3409" w:rsidP="00C957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3B561A" w:rsidRPr="00C95727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C95727">
        <w:rPr>
          <w:rFonts w:ascii="Times New Roman" w:hAnsi="Times New Roman" w:cs="Times New Roman"/>
          <w:sz w:val="28"/>
          <w:szCs w:val="28"/>
        </w:rPr>
        <w:t>муниципального образования следующие изменения и дополнения: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1.1. В статье 6:</w:t>
      </w:r>
    </w:p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1.1.1. пункт 17 части 1 изложить в следующей редакции:</w:t>
      </w:r>
    </w:p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1.1.2. Пункт 24 исключить;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r w:rsidRPr="00C95727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6" w:history="1">
        <w:r w:rsidRPr="00C95727">
          <w:rPr>
            <w:rFonts w:ascii="Times New Roman" w:hAnsi="Times New Roman" w:cs="Times New Roman"/>
            <w:sz w:val="28"/>
            <w:szCs w:val="28"/>
          </w:rPr>
          <w:t xml:space="preserve">пункт 4 части 3 статьи </w:t>
        </w:r>
      </w:hyperlink>
      <w:r w:rsidRPr="00C95727">
        <w:rPr>
          <w:rFonts w:ascii="Times New Roman" w:hAnsi="Times New Roman" w:cs="Times New Roman"/>
          <w:sz w:val="28"/>
          <w:szCs w:val="28"/>
        </w:rPr>
        <w:t xml:space="preserve">17 дополнить словами «, за исключением случаев, если в соответствии со статьей 13 Федерального закона № 131-ФЗ для преобразования Поселения требуется получение согласия населения Поселения, выраженного путем 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 xml:space="preserve"> либо на сходах граждан»;</w:t>
      </w:r>
    </w:p>
    <w:bookmarkEnd w:id="1"/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1.3. часть 19.1 статьи 29 изложить в следующей редакции: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29"/>
      <w:bookmarkEnd w:id="2"/>
      <w:r w:rsidRPr="00C95727">
        <w:rPr>
          <w:rFonts w:ascii="Times New Roman" w:hAnsi="Times New Roman" w:cs="Times New Roman"/>
          <w:sz w:val="28"/>
          <w:szCs w:val="28"/>
        </w:rPr>
        <w:t xml:space="preserve">«19.1. 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> от 25 декабря 2008 года № 273-ФЗ «О противодействии коррупции», Федеральным </w:t>
      </w:r>
      <w:hyperlink r:id="rId9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 xml:space="preserve"> от 3 декабря 2012 года </w:t>
      </w:r>
      <w:r w:rsidRPr="00C95727">
        <w:rPr>
          <w:rFonts w:ascii="Times New Roman" w:hAnsi="Times New Roman" w:cs="Times New Roman"/>
          <w:sz w:val="28"/>
          <w:szCs w:val="28"/>
        </w:rPr>
        <w:lastRenderedPageBreak/>
        <w:t>№ 230-ФЗ «О контроле за соответствием расходов лиц, замещающих государственные должности, и иных лиц их доходам», Федеральным </w:t>
      </w:r>
      <w:hyperlink r:id="rId10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> от 7 мая 2013 года № 79-ФЗ «О запрете отдельным категориям лиц открывать и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>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1.4. В статье 32: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1.4.1. часть 1.1 признать утратившей силу;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1.4.2. часть 2.1 признать утратившей силу;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1.4.3. дополнить частью 3.1 следующего содержания: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«3.1. Глава Поселения как глава муниципального образования и как глава администрации Поселения должен соблюдать ограничения, запреты, исполнять обязанности, которые установлены Федеральным </w:t>
      </w:r>
      <w:hyperlink r:id="rId11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 xml:space="preserve"> от 25.12.2008 № 273-ФЗ «О противодействии коррупции» и другими федеральными законами. 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12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> от 25.12.2008   № 273-ФЗ «О противодействии коррупции», Федеральным </w:t>
      </w:r>
      <w:hyperlink r:id="rId13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> от 03.12.2012  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4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> 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>;</w:t>
      </w:r>
    </w:p>
    <w:p w:rsidR="00C95727" w:rsidRPr="00C95727" w:rsidRDefault="00C95727" w:rsidP="00C9572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1.5. статью 35 дополнить частью 4 следующего содержания:</w:t>
      </w:r>
    </w:p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6081"/>
      <w:r w:rsidRPr="00C95727">
        <w:rPr>
          <w:rFonts w:ascii="Times New Roman" w:hAnsi="Times New Roman" w:cs="Times New Roman"/>
          <w:sz w:val="28"/>
          <w:szCs w:val="28"/>
        </w:rPr>
        <w:t>«4. В случае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 xml:space="preserve"> если избранный на муниципальных выборах Глава Поселения,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1.6. статью 35 дополнить частью 5 следующего содержания: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«5. Полномочия Главы Поселения прекращаются досрочно в случае несоблюдения ограничений, установленных Федеральным законом № 131-ФЗ»;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 xml:space="preserve">1.7. </w:t>
      </w:r>
      <w:r w:rsidRPr="00EE70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EE7003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EE7003">
        <w:t>4</w:t>
      </w:r>
      <w:r w:rsidRPr="00EE7003">
        <w:rPr>
          <w:rFonts w:ascii="Times New Roman" w:hAnsi="Times New Roman" w:cs="Times New Roman"/>
          <w:sz w:val="28"/>
          <w:szCs w:val="28"/>
        </w:rPr>
        <w:t xml:space="preserve"> статьи 51</w:t>
      </w:r>
      <w:r w:rsidRPr="00C95727">
        <w:rPr>
          <w:rFonts w:ascii="Times New Roman" w:hAnsi="Times New Roman" w:cs="Times New Roman"/>
          <w:sz w:val="28"/>
          <w:szCs w:val="28"/>
        </w:rPr>
        <w:t xml:space="preserve"> слова «затрат на их денежное содержание» заменить словами «расходов на оплату их труда»;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1.8. Статью 6</w:t>
      </w:r>
      <w:r w:rsidR="00EE7003">
        <w:rPr>
          <w:rFonts w:ascii="Times New Roman" w:hAnsi="Times New Roman" w:cs="Times New Roman"/>
          <w:sz w:val="28"/>
          <w:szCs w:val="28"/>
        </w:rPr>
        <w:t>7</w:t>
      </w:r>
      <w:r w:rsidRPr="00C95727">
        <w:rPr>
          <w:rFonts w:ascii="Times New Roman" w:hAnsi="Times New Roman" w:cs="Times New Roman"/>
          <w:sz w:val="28"/>
          <w:szCs w:val="28"/>
        </w:rPr>
        <w:t xml:space="preserve"> дополнить частью 6 следующего содержания: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 xml:space="preserve">«6. Депутаты Думы Поселения, распущенной на основании части 3 настоящей статьи,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</w:t>
      </w:r>
      <w:proofErr w:type="spellStart"/>
      <w:r w:rsidRPr="00C95727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C95727">
        <w:rPr>
          <w:rFonts w:ascii="Times New Roman" w:hAnsi="Times New Roman" w:cs="Times New Roman"/>
          <w:sz w:val="28"/>
          <w:szCs w:val="28"/>
        </w:rPr>
        <w:t xml:space="preserve"> Думой Поселения правомочного заседания в течение трех месяцев подряд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bookmarkEnd w:id="3"/>
    <w:p w:rsid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409">
        <w:rPr>
          <w:rFonts w:ascii="Times New Roman" w:hAnsi="Times New Roman" w:cs="Times New Roman"/>
          <w:sz w:val="28"/>
          <w:szCs w:val="28"/>
        </w:rPr>
        <w:t>Администрации Черемховского муниципального образования: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6D3409">
        <w:rPr>
          <w:rFonts w:ascii="Times New Roman" w:hAnsi="Times New Roman" w:cs="Times New Roman"/>
          <w:sz w:val="28"/>
          <w:szCs w:val="28"/>
        </w:rPr>
        <w:tab/>
        <w:t xml:space="preserve">Произвести регистрацию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C95727">
        <w:rPr>
          <w:rFonts w:ascii="Times New Roman" w:hAnsi="Times New Roman" w:cs="Times New Roman"/>
          <w:sz w:val="28"/>
          <w:szCs w:val="28"/>
        </w:rPr>
        <w:t>зования в установленном порядке.</w:t>
      </w:r>
    </w:p>
    <w:p w:rsid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2.2.</w:t>
      </w:r>
      <w:r w:rsidRPr="006D3409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образования в издании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6D340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7488A" w:rsidRPr="006D3409" w:rsidRDefault="00C7488A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48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со дня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 издании</w:t>
      </w:r>
      <w:r w:rsidRPr="00C748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C7488A">
        <w:rPr>
          <w:rFonts w:ascii="Times New Roman" w:hAnsi="Times New Roman" w:cs="Times New Roman"/>
          <w:sz w:val="28"/>
          <w:szCs w:val="28"/>
        </w:rPr>
        <w:t>».</w:t>
      </w:r>
    </w:p>
    <w:p w:rsidR="003124BE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BA" w:rsidRPr="00BA0D30" w:rsidRDefault="00AC72BA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="00BA0D30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="00BA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BE" w:rsidRPr="00BA0D30" w:rsidRDefault="00CB756B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>Л.Ф. Исакова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B756B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471163" w:rsidRPr="00874FF3" w:rsidRDefault="003124BE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A" w:rsidRDefault="00C7488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C7488A" w:rsidRDefault="00C7488A" w:rsidP="00C7488A"/>
    <w:p w:rsidR="00C7488A" w:rsidRDefault="00C7488A" w:rsidP="00C7488A"/>
    <w:p w:rsidR="00285BAF" w:rsidRDefault="00285BAF" w:rsidP="00C7488A"/>
    <w:p w:rsidR="00285BAF" w:rsidRDefault="00285BAF" w:rsidP="00C7488A"/>
    <w:p w:rsidR="00285BAF" w:rsidRDefault="00285BAF" w:rsidP="00C7488A"/>
    <w:p w:rsidR="00C7488A" w:rsidRDefault="00C7488A" w:rsidP="00C7488A"/>
    <w:p w:rsidR="00C7488A" w:rsidRDefault="00C7488A" w:rsidP="00C7488A"/>
    <w:p w:rsidR="00775FDA" w:rsidRPr="00B13B29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B13B29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775FDA" w:rsidRPr="00B13B29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B13B29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AC72BA" w:rsidRPr="00874FF3" w:rsidRDefault="00AC72BA" w:rsidP="00AC72BA">
      <w:pPr>
        <w:spacing w:after="0" w:line="240" w:lineRule="auto"/>
        <w:ind w:left="7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AC0" w:rsidRPr="00B13B29">
        <w:rPr>
          <w:rFonts w:ascii="Times New Roman" w:hAnsi="Times New Roman" w:cs="Times New Roman"/>
          <w:sz w:val="24"/>
          <w:szCs w:val="24"/>
        </w:rPr>
        <w:t xml:space="preserve">от </w:t>
      </w:r>
      <w:r w:rsidR="00382B0D">
        <w:rPr>
          <w:rFonts w:ascii="Times New Roman" w:hAnsi="Times New Roman" w:cs="Times New Roman"/>
          <w:sz w:val="24"/>
          <w:szCs w:val="24"/>
        </w:rPr>
        <w:t>26.01.2016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82B0D">
        <w:rPr>
          <w:rFonts w:ascii="Times New Roman" w:hAnsi="Times New Roman" w:cs="Times New Roman"/>
          <w:sz w:val="24"/>
          <w:szCs w:val="24"/>
        </w:rPr>
        <w:t>148</w:t>
      </w:r>
    </w:p>
    <w:p w:rsidR="00775FDA" w:rsidRPr="00874FF3" w:rsidRDefault="00775FDA" w:rsidP="003B561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по проекту  решения «О внесении изменений и дополнений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1. Председатель группы - Исакова Л.Ф., глава муниципального образования.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2. Секретарь группы – </w:t>
      </w:r>
      <w:proofErr w:type="spellStart"/>
      <w:r w:rsidR="00B13B29">
        <w:rPr>
          <w:rFonts w:ascii="Times New Roman" w:hAnsi="Times New Roman" w:cs="Times New Roman"/>
          <w:sz w:val="28"/>
          <w:szCs w:val="28"/>
        </w:rPr>
        <w:t>Хмарук</w:t>
      </w:r>
      <w:proofErr w:type="spellEnd"/>
      <w:r w:rsidR="00B13B29">
        <w:rPr>
          <w:rFonts w:ascii="Times New Roman" w:hAnsi="Times New Roman" w:cs="Times New Roman"/>
          <w:sz w:val="28"/>
          <w:szCs w:val="28"/>
        </w:rPr>
        <w:t xml:space="preserve"> О.С.</w:t>
      </w:r>
      <w:r w:rsidRPr="00874FF3">
        <w:rPr>
          <w:rFonts w:ascii="Times New Roman" w:hAnsi="Times New Roman" w:cs="Times New Roman"/>
          <w:sz w:val="28"/>
          <w:szCs w:val="28"/>
        </w:rPr>
        <w:t>, специалист администрации.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3. Члены группы: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C3880">
        <w:rPr>
          <w:rFonts w:ascii="Times New Roman" w:hAnsi="Times New Roman" w:cs="Times New Roman"/>
          <w:sz w:val="28"/>
          <w:szCs w:val="28"/>
        </w:rPr>
        <w:t>Есина</w:t>
      </w:r>
      <w:proofErr w:type="spellEnd"/>
      <w:r w:rsidR="004C3880">
        <w:rPr>
          <w:rFonts w:ascii="Times New Roman" w:hAnsi="Times New Roman" w:cs="Times New Roman"/>
          <w:sz w:val="28"/>
          <w:szCs w:val="28"/>
        </w:rPr>
        <w:t xml:space="preserve"> Е.А.</w:t>
      </w:r>
      <w:r w:rsidRPr="00874FF3">
        <w:rPr>
          <w:rFonts w:ascii="Times New Roman" w:hAnsi="Times New Roman" w:cs="Times New Roman"/>
          <w:sz w:val="28"/>
          <w:szCs w:val="28"/>
        </w:rPr>
        <w:t xml:space="preserve">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Зайцев С.Б.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Перфильева Л.Б.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5FDA" w:rsidRPr="00874FF3">
        <w:rPr>
          <w:rFonts w:ascii="Times New Roman" w:hAnsi="Times New Roman" w:cs="Times New Roman"/>
          <w:sz w:val="28"/>
          <w:szCs w:val="28"/>
        </w:rPr>
        <w:t>Юнтунова</w:t>
      </w:r>
      <w:proofErr w:type="spellEnd"/>
      <w:r w:rsidR="00775FDA" w:rsidRPr="00874FF3">
        <w:rPr>
          <w:rFonts w:ascii="Times New Roman" w:hAnsi="Times New Roman" w:cs="Times New Roman"/>
          <w:sz w:val="28"/>
          <w:szCs w:val="28"/>
        </w:rPr>
        <w:t xml:space="preserve"> Т.В. – депутат Думы Черемховского сельского поселения (по согласованию)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- Позднякова А.Н. – ведущий специалист администрации Черемховского сельского поселения</w:t>
      </w:r>
    </w:p>
    <w:p w:rsidR="00CB756B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BAF" w:rsidRDefault="00285BAF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BAF" w:rsidRDefault="00285BAF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BAF" w:rsidRDefault="00285BAF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Pr="00874FF3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B561A">
        <w:rPr>
          <w:rFonts w:ascii="Times New Roman" w:hAnsi="Times New Roman" w:cs="Times New Roman"/>
          <w:sz w:val="28"/>
          <w:szCs w:val="28"/>
        </w:rPr>
        <w:t>3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от </w:t>
      </w:r>
      <w:r w:rsidR="00382B0D">
        <w:rPr>
          <w:rFonts w:ascii="Times New Roman" w:hAnsi="Times New Roman" w:cs="Times New Roman"/>
          <w:sz w:val="28"/>
          <w:szCs w:val="28"/>
        </w:rPr>
        <w:t>26.01.2016</w:t>
      </w:r>
      <w:r w:rsidR="00A97D3F">
        <w:rPr>
          <w:rFonts w:ascii="Times New Roman" w:hAnsi="Times New Roman" w:cs="Times New Roman"/>
          <w:sz w:val="28"/>
          <w:szCs w:val="28"/>
        </w:rPr>
        <w:t xml:space="preserve"> № </w:t>
      </w:r>
      <w:r w:rsidR="00382B0D">
        <w:rPr>
          <w:rFonts w:ascii="Times New Roman" w:hAnsi="Times New Roman" w:cs="Times New Roman"/>
          <w:sz w:val="28"/>
          <w:szCs w:val="28"/>
        </w:rPr>
        <w:t>148</w:t>
      </w:r>
    </w:p>
    <w:p w:rsidR="00A97D3F" w:rsidRPr="00FA3A17" w:rsidRDefault="00A97D3F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ПОРЯДОК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учета предложений по проекту Устава и проекту решения о внесении изменений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и дополнений в Устав Черемховского муниципального образования.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3A17">
        <w:rPr>
          <w:rFonts w:ascii="Times New Roman" w:hAnsi="Times New Roman" w:cs="Times New Roman"/>
          <w:sz w:val="28"/>
          <w:szCs w:val="28"/>
        </w:rPr>
        <w:t>Настоящий Порядок в соответствии со статьей 44 Федерального закона «Об общих принципах организации местного самоуправления в Российской Федерации» от 06.10.2003г. №131-ФЗ в пределах компетенции Думы Черемховского сельского поселения регулирует порядок учета предложений по проекту Устава и проекту решения о внесении изменений и дополнений в Устав Черемховского муниципального образования (далее - поселение).</w:t>
      </w:r>
      <w:proofErr w:type="gramEnd"/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2. Учет предложений по проекту Устава осуществляется при проведении публичных слушаний по проекту Устава в порядке, установленном Положением «О порядке проведения публичных слушаний», утверждаемого решением Думы Поселения.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3A17">
        <w:rPr>
          <w:rFonts w:ascii="Times New Roman" w:hAnsi="Times New Roman" w:cs="Times New Roman"/>
          <w:sz w:val="28"/>
          <w:szCs w:val="28"/>
        </w:rPr>
        <w:t>Учет производится рабочей группой, утверждаемой решением Думы, путем направления в Думу обращений (предложений, отзывов, замечаний и других) от имени одного жителя и (или) группы жителей (далее – обращения).</w:t>
      </w:r>
      <w:proofErr w:type="gramEnd"/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4. Обращения носят рекомендательный характер. Обращения должны быть оформлены в письменном виде (написаны рукой разборчиво или исполнены посредством оргтехники).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3A17">
        <w:rPr>
          <w:rFonts w:ascii="Times New Roman" w:hAnsi="Times New Roman" w:cs="Times New Roman"/>
          <w:sz w:val="28"/>
          <w:szCs w:val="28"/>
        </w:rPr>
        <w:t>Обращения должны содержать: часть текста проекта Устава Поселения, решения о внесении и изменений в Устав, которую предлагается изменить (дополнить); свой проект редакции текста Устава Поселения, решения о внесении и изменений в Устав, которую предлагается изменить; мотивированное обоснование предлагаемой редакции части текста проекта Устава Поселения, решения о внесении и изменений в Устав;</w:t>
      </w:r>
      <w:proofErr w:type="gramEnd"/>
      <w:r w:rsidRPr="00FA3A17">
        <w:rPr>
          <w:rFonts w:ascii="Times New Roman" w:hAnsi="Times New Roman" w:cs="Times New Roman"/>
          <w:sz w:val="28"/>
          <w:szCs w:val="28"/>
        </w:rPr>
        <w:t xml:space="preserve"> подлинные подписи </w:t>
      </w:r>
      <w:proofErr w:type="gramStart"/>
      <w:r w:rsidRPr="00FA3A1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FA3A17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адреса места жительства.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6. Обращения направляются почтовой корреспонденцией либо доставляются лично в Думу Поселения по адресу: 665429, Черемховский район, с. Рысево, ул. </w:t>
      </w:r>
      <w:proofErr w:type="gramStart"/>
      <w:r w:rsidRPr="00FA3A17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FA3A17">
        <w:rPr>
          <w:rFonts w:ascii="Times New Roman" w:hAnsi="Times New Roman" w:cs="Times New Roman"/>
          <w:sz w:val="28"/>
          <w:szCs w:val="28"/>
        </w:rPr>
        <w:t>,</w:t>
      </w:r>
      <w:r w:rsidR="003B561A">
        <w:rPr>
          <w:rFonts w:ascii="Times New Roman" w:hAnsi="Times New Roman" w:cs="Times New Roman"/>
          <w:sz w:val="28"/>
          <w:szCs w:val="28"/>
        </w:rPr>
        <w:t xml:space="preserve"> </w:t>
      </w:r>
      <w:r w:rsidRPr="00FA3A17">
        <w:rPr>
          <w:rFonts w:ascii="Times New Roman" w:hAnsi="Times New Roman" w:cs="Times New Roman"/>
          <w:sz w:val="28"/>
          <w:szCs w:val="28"/>
        </w:rPr>
        <w:t>5.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7. Поступившие обращения, оформленные надлежащим образом, подлежат  обязательной регистрации в Думе Поселения.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8. Председатель Думы Поселения в течение трех дней с момента регистрации обращения передает их на рассмотрение рабочей группы.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9. Срок принятия обращений – 5 дней с момента официального опубликования проекта Устава Поселения, решения о внесении изменений в Устав.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10. Рабочая группа по учету предложений по проекту Устава Поселения, решения о внесении изменений в Устав; рассматривает поступившие и оформленные надлежащим образом обращения; принимает решение о включении предложений, изложенных в обращениях, в редакцию проекта Устава Поселения, решения о внесении и изменений в Устав.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lastRenderedPageBreak/>
        <w:t>11. Публичные слушания по проекту Устава Поселения, решения о внесении изменений в Устав Поселения проводятся на заседании Думы Поселения в порядке, установленном Положением «О порядке проведения публичных слушаний», утверждаемого решением Думы Поселения.</w:t>
      </w:r>
      <w:r w:rsidRPr="00FA3A17">
        <w:rPr>
          <w:rFonts w:ascii="Times New Roman" w:hAnsi="Times New Roman" w:cs="Times New Roman"/>
          <w:sz w:val="28"/>
          <w:szCs w:val="28"/>
        </w:rPr>
        <w:cr/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12. Ознакомление населения Черемховского муниципального образования с проектом Устава Поселения, решения о внесении и изменений в Устав, информирование жителей о дате и времени проведения заседания Думы Поселения о рассмотрении проекта Устава Поселения. Решения о внесении и изменений в Устав осуществляется через официальное издание  Черемховского сельского поселения «Вестник Черемховского сельского поселения»</w:t>
      </w:r>
    </w:p>
    <w:p w:rsid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BA" w:rsidRDefault="00AC72BA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BA" w:rsidRPr="00FA3A17" w:rsidRDefault="00AC72BA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FDA" w:rsidRPr="00874FF3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E98"/>
    <w:multiLevelType w:val="hybridMultilevel"/>
    <w:tmpl w:val="D390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8B1"/>
    <w:multiLevelType w:val="hybridMultilevel"/>
    <w:tmpl w:val="92E0FDE0"/>
    <w:lvl w:ilvl="0" w:tplc="8BF0FC6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3022B"/>
    <w:rsid w:val="0007079D"/>
    <w:rsid w:val="000B5BAB"/>
    <w:rsid w:val="0013382D"/>
    <w:rsid w:val="00144771"/>
    <w:rsid w:val="00144A49"/>
    <w:rsid w:val="00146AE9"/>
    <w:rsid w:val="00163811"/>
    <w:rsid w:val="00195AC0"/>
    <w:rsid w:val="001A06B9"/>
    <w:rsid w:val="001E7AF2"/>
    <w:rsid w:val="00236FCF"/>
    <w:rsid w:val="00250199"/>
    <w:rsid w:val="0028097E"/>
    <w:rsid w:val="00285BAF"/>
    <w:rsid w:val="00294819"/>
    <w:rsid w:val="002A66EB"/>
    <w:rsid w:val="002B47B6"/>
    <w:rsid w:val="002D0275"/>
    <w:rsid w:val="002E0078"/>
    <w:rsid w:val="002E1084"/>
    <w:rsid w:val="00306245"/>
    <w:rsid w:val="00307EB6"/>
    <w:rsid w:val="003124BE"/>
    <w:rsid w:val="0035457A"/>
    <w:rsid w:val="00382B0D"/>
    <w:rsid w:val="00385DF8"/>
    <w:rsid w:val="003A5FC6"/>
    <w:rsid w:val="003B561A"/>
    <w:rsid w:val="00457428"/>
    <w:rsid w:val="004651B4"/>
    <w:rsid w:val="0046638E"/>
    <w:rsid w:val="00471163"/>
    <w:rsid w:val="004770E2"/>
    <w:rsid w:val="004A2E1A"/>
    <w:rsid w:val="004B0FEB"/>
    <w:rsid w:val="004C3880"/>
    <w:rsid w:val="004D6495"/>
    <w:rsid w:val="004E1780"/>
    <w:rsid w:val="004E26CA"/>
    <w:rsid w:val="00526AF0"/>
    <w:rsid w:val="00570F1E"/>
    <w:rsid w:val="00590FEB"/>
    <w:rsid w:val="005D7AC4"/>
    <w:rsid w:val="005E22EC"/>
    <w:rsid w:val="005F0A0D"/>
    <w:rsid w:val="006156F2"/>
    <w:rsid w:val="00625FC7"/>
    <w:rsid w:val="006812AE"/>
    <w:rsid w:val="006D3409"/>
    <w:rsid w:val="006D513E"/>
    <w:rsid w:val="00703933"/>
    <w:rsid w:val="007106E9"/>
    <w:rsid w:val="0072495C"/>
    <w:rsid w:val="00775FDA"/>
    <w:rsid w:val="0078439E"/>
    <w:rsid w:val="007A6880"/>
    <w:rsid w:val="007A7AB3"/>
    <w:rsid w:val="007E0A55"/>
    <w:rsid w:val="007F681F"/>
    <w:rsid w:val="00833691"/>
    <w:rsid w:val="00835E73"/>
    <w:rsid w:val="00855727"/>
    <w:rsid w:val="00874FF3"/>
    <w:rsid w:val="00880219"/>
    <w:rsid w:val="00881891"/>
    <w:rsid w:val="00881E26"/>
    <w:rsid w:val="008C07C0"/>
    <w:rsid w:val="008D3FE4"/>
    <w:rsid w:val="00901F3B"/>
    <w:rsid w:val="00922CC3"/>
    <w:rsid w:val="009551A3"/>
    <w:rsid w:val="00986C07"/>
    <w:rsid w:val="00A174CB"/>
    <w:rsid w:val="00A341CF"/>
    <w:rsid w:val="00A34876"/>
    <w:rsid w:val="00A438AB"/>
    <w:rsid w:val="00A521A1"/>
    <w:rsid w:val="00A5638E"/>
    <w:rsid w:val="00A747FA"/>
    <w:rsid w:val="00A827D7"/>
    <w:rsid w:val="00A97D3F"/>
    <w:rsid w:val="00AC72BA"/>
    <w:rsid w:val="00B13B29"/>
    <w:rsid w:val="00B16A20"/>
    <w:rsid w:val="00B25603"/>
    <w:rsid w:val="00B27660"/>
    <w:rsid w:val="00B34E21"/>
    <w:rsid w:val="00B47F5D"/>
    <w:rsid w:val="00BA0D30"/>
    <w:rsid w:val="00BE1F23"/>
    <w:rsid w:val="00BE38CE"/>
    <w:rsid w:val="00BF232A"/>
    <w:rsid w:val="00C67C4D"/>
    <w:rsid w:val="00C7488A"/>
    <w:rsid w:val="00C95727"/>
    <w:rsid w:val="00CA0301"/>
    <w:rsid w:val="00CB756B"/>
    <w:rsid w:val="00CE1E9D"/>
    <w:rsid w:val="00CE4E93"/>
    <w:rsid w:val="00D06573"/>
    <w:rsid w:val="00D4059F"/>
    <w:rsid w:val="00D723F9"/>
    <w:rsid w:val="00D80C5D"/>
    <w:rsid w:val="00DA1ABF"/>
    <w:rsid w:val="00E20BE1"/>
    <w:rsid w:val="00E417CA"/>
    <w:rsid w:val="00E45654"/>
    <w:rsid w:val="00E5493F"/>
    <w:rsid w:val="00E61382"/>
    <w:rsid w:val="00E77C37"/>
    <w:rsid w:val="00E80082"/>
    <w:rsid w:val="00EB4A82"/>
    <w:rsid w:val="00EC592B"/>
    <w:rsid w:val="00ED4A3C"/>
    <w:rsid w:val="00EE7003"/>
    <w:rsid w:val="00F11662"/>
    <w:rsid w:val="00F16775"/>
    <w:rsid w:val="00F21278"/>
    <w:rsid w:val="00F40EDF"/>
    <w:rsid w:val="00F55CD8"/>
    <w:rsid w:val="00F97F01"/>
    <w:rsid w:val="00FA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hyperlink" Target="http://www.consultant.ru/document/cons_doc_LAW_13855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8295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280304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5206" TargetMode="Externa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A029-A2F4-4A6C-83CB-7E40C76B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2016-03-02T03:33:00Z</cp:lastPrinted>
  <dcterms:created xsi:type="dcterms:W3CDTF">2015-11-16T06:52:00Z</dcterms:created>
  <dcterms:modified xsi:type="dcterms:W3CDTF">2016-03-02T03:34:00Z</dcterms:modified>
</cp:coreProperties>
</file>